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65" w:rsidRPr="00E1644F" w:rsidRDefault="00432B65" w:rsidP="00432B65">
      <w:pPr>
        <w:spacing w:line="60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E1644F">
        <w:rPr>
          <w:rFonts w:ascii="仿宋" w:eastAsia="仿宋" w:hAnsi="仿宋" w:hint="eastAsia"/>
          <w:b/>
          <w:sz w:val="32"/>
          <w:szCs w:val="32"/>
        </w:rPr>
        <w:t>蒙城县中医院拍摄廉洁文化精品工程作品购项目</w:t>
      </w:r>
    </w:p>
    <w:p w:rsidR="00432B65" w:rsidRPr="00E1644F" w:rsidRDefault="00432B65" w:rsidP="00432B65">
      <w:pPr>
        <w:spacing w:line="60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E1644F">
        <w:rPr>
          <w:rFonts w:ascii="仿宋" w:eastAsia="仿宋" w:hAnsi="仿宋" w:hint="eastAsia"/>
          <w:b/>
          <w:sz w:val="32"/>
          <w:szCs w:val="32"/>
        </w:rPr>
        <w:t>招标公告</w:t>
      </w:r>
    </w:p>
    <w:p w:rsidR="00432B65" w:rsidRPr="00E1644F" w:rsidRDefault="00432B65" w:rsidP="00432B65">
      <w:pPr>
        <w:spacing w:line="60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432B65" w:rsidRPr="00E1644F" w:rsidRDefault="00432B65" w:rsidP="00432B6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t>项目名称：蒙城县中医院拍摄廉洁文化精品工程作品购项目</w:t>
      </w:r>
    </w:p>
    <w:p w:rsidR="00432B65" w:rsidRPr="00E1644F" w:rsidRDefault="00432B65" w:rsidP="00432B6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t>项目编号：AHYFZB</w:t>
      </w:r>
      <w:r w:rsidRPr="00E1644F">
        <w:rPr>
          <w:rFonts w:ascii="仿宋" w:eastAsia="仿宋" w:hAnsi="仿宋" w:cs="方正小标宋简体" w:hint="eastAsia"/>
          <w:bCs/>
          <w:w w:val="90"/>
          <w:sz w:val="32"/>
          <w:szCs w:val="32"/>
        </w:rPr>
        <w:t>[2018]063</w:t>
      </w:r>
    </w:p>
    <w:p w:rsidR="00432B65" w:rsidRPr="00E1644F" w:rsidRDefault="00432B65" w:rsidP="00432B6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hint="eastAsia"/>
          <w:color w:val="FF0000"/>
          <w:sz w:val="28"/>
          <w:szCs w:val="28"/>
        </w:rPr>
      </w:pPr>
      <w:r w:rsidRPr="00E1644F">
        <w:rPr>
          <w:rFonts w:ascii="仿宋" w:eastAsia="仿宋" w:hAnsi="仿宋" w:hint="eastAsia"/>
          <w:color w:val="FF0000"/>
          <w:sz w:val="28"/>
          <w:szCs w:val="28"/>
        </w:rPr>
        <w:t>项目预算价：18.5万元</w:t>
      </w:r>
    </w:p>
    <w:p w:rsidR="00432B65" w:rsidRPr="00E1644F" w:rsidRDefault="00432B65" w:rsidP="00432B6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color w:val="FF0000"/>
          <w:sz w:val="28"/>
          <w:szCs w:val="28"/>
        </w:rPr>
        <w:t>内容：</w:t>
      </w:r>
      <w:r w:rsidRPr="00E1644F">
        <w:rPr>
          <w:rFonts w:ascii="仿宋" w:eastAsia="仿宋" w:hAnsi="仿宋" w:cs="宋体" w:hint="eastAsia"/>
          <w:bCs/>
          <w:color w:val="000000"/>
          <w:kern w:val="0"/>
          <w:sz w:val="32"/>
          <w:szCs w:val="24"/>
        </w:rPr>
        <w:t>为弘扬廉洁文化，传播廉洁理念，培养新风正气，蒙城县纪委拟拍摄“廉政防腐”微电影一部。微电影要充分体现艺术性，故事剧本要求结合亲情，有情节，有感染力，能起到教育引导广大党员干部的作用，做到展播时强烈打动观众，让观众有泪点。</w:t>
      </w:r>
    </w:p>
    <w:p w:rsidR="00432B65" w:rsidRPr="00E1644F" w:rsidRDefault="00432B65" w:rsidP="00432B6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hint="eastAsia"/>
          <w:color w:val="FF0000"/>
          <w:sz w:val="28"/>
          <w:szCs w:val="28"/>
        </w:rPr>
      </w:pPr>
      <w:r w:rsidRPr="00E1644F">
        <w:rPr>
          <w:rFonts w:ascii="仿宋" w:eastAsia="仿宋" w:hAnsi="仿宋" w:hint="eastAsia"/>
          <w:color w:val="FF0000"/>
          <w:sz w:val="28"/>
          <w:szCs w:val="28"/>
        </w:rPr>
        <w:t>供货期限：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E1644F">
        <w:rPr>
          <w:rFonts w:ascii="仿宋" w:eastAsia="仿宋" w:hAnsi="仿宋" w:hint="eastAsia"/>
          <w:color w:val="FF0000"/>
          <w:sz w:val="28"/>
          <w:szCs w:val="28"/>
        </w:rPr>
        <w:t>0天。</w:t>
      </w:r>
    </w:p>
    <w:p w:rsidR="00432B65" w:rsidRPr="00E1644F" w:rsidRDefault="00432B65" w:rsidP="00432B6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t>投标人资格要求：</w:t>
      </w:r>
    </w:p>
    <w:p w:rsidR="00432B65" w:rsidRPr="00E1644F" w:rsidRDefault="00432B65" w:rsidP="00432B65">
      <w:pPr>
        <w:pStyle w:val="a4"/>
        <w:ind w:firstLineChars="200" w:firstLine="640"/>
        <w:rPr>
          <w:rFonts w:ascii="仿宋" w:eastAsia="仿宋" w:hAnsi="仿宋"/>
          <w:kern w:val="0"/>
          <w:sz w:val="32"/>
          <w:szCs w:val="24"/>
        </w:rPr>
      </w:pPr>
      <w:r w:rsidRPr="00E1644F">
        <w:rPr>
          <w:rFonts w:ascii="仿宋" w:eastAsia="仿宋" w:hAnsi="仿宋" w:hint="eastAsia"/>
          <w:kern w:val="0"/>
          <w:sz w:val="32"/>
          <w:szCs w:val="24"/>
        </w:rPr>
        <w:t>1.投标人应遵守我国有关此项目的法律和法规（含地方性法规）；必须具备《中华人民共和国政府采购法》第22条所规定的条件。</w:t>
      </w:r>
      <w:r w:rsidRPr="00E1644F">
        <w:rPr>
          <w:rFonts w:eastAsia="仿宋" w:hint="eastAsia"/>
          <w:kern w:val="0"/>
          <w:sz w:val="32"/>
          <w:szCs w:val="24"/>
        </w:rPr>
        <w:t> </w:t>
      </w:r>
    </w:p>
    <w:p w:rsidR="00432B65" w:rsidRPr="00E1644F" w:rsidRDefault="00432B65" w:rsidP="00432B65">
      <w:pPr>
        <w:pStyle w:val="a4"/>
        <w:ind w:firstLineChars="200" w:firstLine="640"/>
        <w:rPr>
          <w:rFonts w:ascii="仿宋" w:eastAsia="仿宋" w:hAnsi="仿宋"/>
          <w:kern w:val="0"/>
          <w:sz w:val="32"/>
          <w:szCs w:val="24"/>
        </w:rPr>
      </w:pPr>
      <w:r w:rsidRPr="00E1644F">
        <w:rPr>
          <w:rFonts w:ascii="仿宋" w:eastAsia="仿宋" w:hAnsi="仿宋" w:hint="eastAsia"/>
          <w:kern w:val="0"/>
          <w:sz w:val="32"/>
          <w:szCs w:val="24"/>
        </w:rPr>
        <w:t>2.必须是中国境内注册，具有独立法人资格，相关资质证件齐全且有效。财务状况及商业信誉良好，能提供拍摄制作蒙城县纪委微电影的服务工作。</w:t>
      </w:r>
    </w:p>
    <w:p w:rsidR="00432B65" w:rsidRPr="00E1644F" w:rsidRDefault="00432B65" w:rsidP="00432B65">
      <w:pPr>
        <w:pStyle w:val="a4"/>
        <w:ind w:firstLineChars="200" w:firstLine="640"/>
        <w:rPr>
          <w:rFonts w:ascii="仿宋" w:eastAsia="仿宋" w:hAnsi="仿宋"/>
          <w:kern w:val="0"/>
          <w:sz w:val="32"/>
          <w:szCs w:val="24"/>
        </w:rPr>
      </w:pPr>
      <w:r w:rsidRPr="00E1644F">
        <w:rPr>
          <w:rFonts w:ascii="仿宋" w:eastAsia="仿宋" w:hAnsi="仿宋" w:hint="eastAsia"/>
          <w:kern w:val="0"/>
          <w:sz w:val="32"/>
          <w:szCs w:val="24"/>
        </w:rPr>
        <w:t>3.营业执照中有影视拍摄制作、宣传片制作、摄影摄像服务等视频的经营范围。</w:t>
      </w:r>
    </w:p>
    <w:p w:rsidR="00432B65" w:rsidRPr="00E1644F" w:rsidRDefault="00432B65" w:rsidP="00432B65">
      <w:pPr>
        <w:pStyle w:val="a4"/>
        <w:ind w:firstLineChars="200" w:firstLine="640"/>
        <w:rPr>
          <w:rFonts w:ascii="仿宋" w:eastAsia="仿宋" w:hAnsi="仿宋"/>
          <w:kern w:val="0"/>
          <w:sz w:val="32"/>
          <w:szCs w:val="24"/>
        </w:rPr>
      </w:pPr>
      <w:r w:rsidRPr="00E1644F">
        <w:rPr>
          <w:rFonts w:ascii="仿宋" w:eastAsia="仿宋" w:hAnsi="仿宋" w:hint="eastAsia"/>
          <w:kern w:val="0"/>
          <w:sz w:val="32"/>
          <w:szCs w:val="24"/>
        </w:rPr>
        <w:t>4.投标人须提供为其他单位制作的宣传片、微电影，作为样片以供参考。</w:t>
      </w:r>
    </w:p>
    <w:p w:rsidR="00432B65" w:rsidRPr="00E1644F" w:rsidRDefault="00432B65" w:rsidP="00432B65">
      <w:pPr>
        <w:pStyle w:val="a4"/>
        <w:ind w:firstLineChars="200" w:firstLine="640"/>
        <w:rPr>
          <w:rFonts w:ascii="仿宋" w:eastAsia="仿宋" w:hAnsi="仿宋" w:hint="eastAsia"/>
          <w:kern w:val="0"/>
          <w:sz w:val="32"/>
          <w:szCs w:val="24"/>
        </w:rPr>
      </w:pPr>
      <w:r w:rsidRPr="00E1644F">
        <w:rPr>
          <w:rFonts w:ascii="仿宋" w:eastAsia="仿宋" w:hAnsi="仿宋" w:hint="eastAsia"/>
          <w:kern w:val="0"/>
          <w:sz w:val="32"/>
          <w:szCs w:val="24"/>
        </w:rPr>
        <w:t>5.本次招标不接受联合体投标。</w:t>
      </w:r>
    </w:p>
    <w:p w:rsidR="00432B65" w:rsidRPr="006217EA" w:rsidRDefault="00432B65" w:rsidP="00432B65">
      <w:pPr>
        <w:pStyle w:val="a4"/>
        <w:ind w:firstLineChars="200" w:firstLine="640"/>
        <w:rPr>
          <w:rFonts w:ascii="仿宋" w:eastAsia="仿宋" w:hAnsi="仿宋" w:hint="eastAsia"/>
          <w:kern w:val="0"/>
          <w:sz w:val="32"/>
          <w:szCs w:val="24"/>
        </w:rPr>
      </w:pPr>
      <w:r w:rsidRPr="00E1644F">
        <w:rPr>
          <w:rFonts w:ascii="仿宋" w:eastAsia="仿宋" w:hAnsi="仿宋" w:hint="eastAsia"/>
          <w:kern w:val="0"/>
          <w:sz w:val="32"/>
          <w:szCs w:val="24"/>
        </w:rPr>
        <w:t>6.以上资质证明材料提供复印件并加盖单位公章。</w:t>
      </w:r>
    </w:p>
    <w:p w:rsidR="00432B65" w:rsidRPr="00E1644F" w:rsidRDefault="00432B65" w:rsidP="00432B65">
      <w:pPr>
        <w:pStyle w:val="a3"/>
        <w:spacing w:line="440" w:lineRule="exact"/>
        <w:ind w:firstLineChars="0" w:firstLine="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lastRenderedPageBreak/>
        <w:t>7、 报名时间：2018年 10月</w:t>
      </w:r>
      <w:r>
        <w:rPr>
          <w:rFonts w:ascii="仿宋" w:eastAsia="仿宋" w:hAnsi="仿宋" w:hint="eastAsia"/>
          <w:sz w:val="28"/>
          <w:szCs w:val="28"/>
        </w:rPr>
        <w:t>14</w:t>
      </w:r>
      <w:r w:rsidRPr="00E1644F"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16</w:t>
      </w:r>
      <w:r w:rsidRPr="00E1644F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32B65" w:rsidRPr="00E1644F" w:rsidRDefault="00432B65" w:rsidP="00432B65">
      <w:pPr>
        <w:tabs>
          <w:tab w:val="left" w:pos="855"/>
          <w:tab w:val="left" w:pos="990"/>
        </w:tabs>
        <w:spacing w:line="440" w:lineRule="exact"/>
        <w:rPr>
          <w:rFonts w:ascii="仿宋" w:eastAsia="仿宋" w:hAnsi="仿宋" w:hint="eastAsia"/>
        </w:rPr>
      </w:pPr>
      <w:r w:rsidRPr="00E1644F">
        <w:rPr>
          <w:rFonts w:ascii="仿宋" w:eastAsia="仿宋" w:hAnsi="仿宋" w:hint="eastAsia"/>
        </w:rPr>
        <w:t>8、 报名地点：</w:t>
      </w:r>
    </w:p>
    <w:p w:rsidR="00432B65" w:rsidRPr="00E1644F" w:rsidRDefault="00432B65" w:rsidP="00432B65">
      <w:pPr>
        <w:tabs>
          <w:tab w:val="left" w:pos="855"/>
          <w:tab w:val="left" w:pos="990"/>
        </w:tabs>
        <w:spacing w:line="440" w:lineRule="exact"/>
        <w:ind w:leftChars="200" w:left="560"/>
        <w:rPr>
          <w:rFonts w:ascii="仿宋" w:eastAsia="仿宋" w:hAnsi="仿宋" w:hint="eastAsia"/>
        </w:rPr>
      </w:pPr>
      <w:r w:rsidRPr="00E1644F">
        <w:rPr>
          <w:rFonts w:ascii="仿宋" w:eastAsia="仿宋" w:hAnsi="仿宋" w:hint="eastAsia"/>
        </w:rPr>
        <w:t>①蒙城县中医院招标办（蒙城县灵山大道1号）</w:t>
      </w:r>
    </w:p>
    <w:p w:rsidR="00432B65" w:rsidRPr="00E1644F" w:rsidRDefault="00432B65" w:rsidP="00432B65">
      <w:pPr>
        <w:pStyle w:val="a3"/>
        <w:spacing w:line="440" w:lineRule="exact"/>
        <w:ind w:firstLineChars="0" w:firstLine="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t>9、  开标时间：2018年10月</w:t>
      </w:r>
      <w:r>
        <w:rPr>
          <w:rFonts w:ascii="仿宋" w:eastAsia="仿宋" w:hAnsi="仿宋" w:hint="eastAsia"/>
          <w:sz w:val="28"/>
          <w:szCs w:val="28"/>
        </w:rPr>
        <w:t>20</w:t>
      </w:r>
      <w:r w:rsidRPr="00E1644F">
        <w:rPr>
          <w:rFonts w:ascii="仿宋" w:eastAsia="仿宋" w:hAnsi="仿宋" w:hint="eastAsia"/>
          <w:sz w:val="28"/>
          <w:szCs w:val="28"/>
        </w:rPr>
        <w:t>日上午09:00分（北京时间）</w:t>
      </w:r>
    </w:p>
    <w:p w:rsidR="00432B65" w:rsidRPr="00E1644F" w:rsidRDefault="00432B65" w:rsidP="00432B65">
      <w:pPr>
        <w:pStyle w:val="a3"/>
        <w:spacing w:line="440" w:lineRule="exact"/>
        <w:ind w:firstLineChars="0" w:firstLine="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t>10、  开标地点：蒙城县中医院行政楼四楼会议室</w:t>
      </w:r>
    </w:p>
    <w:p w:rsidR="00432B65" w:rsidRPr="00E1644F" w:rsidRDefault="00432B65" w:rsidP="00432B65">
      <w:pPr>
        <w:pStyle w:val="a3"/>
        <w:spacing w:line="440" w:lineRule="exact"/>
        <w:ind w:firstLineChars="0" w:firstLine="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t>11、 投标保证金5000元</w:t>
      </w:r>
    </w:p>
    <w:p w:rsidR="00432B65" w:rsidRPr="00E1644F" w:rsidRDefault="00432B65" w:rsidP="00432B65">
      <w:pPr>
        <w:snapToGrid w:val="0"/>
        <w:spacing w:line="440" w:lineRule="exact"/>
        <w:rPr>
          <w:rFonts w:ascii="仿宋" w:eastAsia="仿宋" w:hAnsi="仿宋" w:hint="eastAsia"/>
        </w:rPr>
      </w:pPr>
      <w:r w:rsidRPr="00E1644F">
        <w:rPr>
          <w:rFonts w:ascii="仿宋" w:eastAsia="仿宋" w:hAnsi="仿宋" w:hint="eastAsia"/>
        </w:rPr>
        <w:t>12、 采购单位联系人：刘主任   13966869333</w:t>
      </w:r>
    </w:p>
    <w:p w:rsidR="00432B65" w:rsidRPr="00E1644F" w:rsidRDefault="00432B65" w:rsidP="00432B65">
      <w:pPr>
        <w:pStyle w:val="a3"/>
        <w:spacing w:line="440" w:lineRule="exact"/>
        <w:ind w:firstLineChars="0" w:firstLine="0"/>
        <w:rPr>
          <w:rFonts w:ascii="仿宋" w:eastAsia="仿宋" w:hAnsi="仿宋" w:hint="eastAsia"/>
          <w:sz w:val="28"/>
          <w:szCs w:val="28"/>
        </w:rPr>
      </w:pPr>
    </w:p>
    <w:p w:rsidR="00432B65" w:rsidRPr="00E1644F" w:rsidRDefault="00432B65" w:rsidP="00432B65">
      <w:pPr>
        <w:pStyle w:val="a3"/>
        <w:spacing w:line="440" w:lineRule="exact"/>
        <w:ind w:firstLineChars="0" w:firstLine="0"/>
        <w:rPr>
          <w:rFonts w:ascii="仿宋" w:eastAsia="仿宋" w:hAnsi="仿宋" w:hint="eastAsia"/>
          <w:sz w:val="28"/>
          <w:szCs w:val="28"/>
        </w:rPr>
      </w:pPr>
    </w:p>
    <w:p w:rsidR="00432B65" w:rsidRPr="00E1644F" w:rsidRDefault="00432B65" w:rsidP="00432B65">
      <w:pPr>
        <w:pStyle w:val="a3"/>
        <w:spacing w:line="440" w:lineRule="exact"/>
        <w:ind w:firstLineChars="0" w:firstLine="0"/>
        <w:rPr>
          <w:rFonts w:ascii="仿宋" w:eastAsia="仿宋" w:hAnsi="仿宋" w:hint="eastAsia"/>
          <w:sz w:val="28"/>
          <w:szCs w:val="28"/>
        </w:rPr>
      </w:pPr>
    </w:p>
    <w:p w:rsidR="00432B65" w:rsidRPr="00E1644F" w:rsidRDefault="00432B65" w:rsidP="00432B65">
      <w:pPr>
        <w:pStyle w:val="a3"/>
        <w:spacing w:line="440" w:lineRule="exact"/>
        <w:ind w:firstLineChars="2200" w:firstLine="616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t>蒙城县中医院</w:t>
      </w:r>
    </w:p>
    <w:p w:rsidR="00432B65" w:rsidRPr="00E1644F" w:rsidRDefault="00432B65" w:rsidP="00432B65">
      <w:pPr>
        <w:pStyle w:val="a3"/>
        <w:spacing w:line="440" w:lineRule="exact"/>
        <w:ind w:firstLineChars="2200" w:firstLine="6160"/>
        <w:rPr>
          <w:rFonts w:ascii="仿宋" w:eastAsia="仿宋" w:hAnsi="仿宋" w:hint="eastAsia"/>
          <w:sz w:val="28"/>
          <w:szCs w:val="28"/>
        </w:rPr>
      </w:pPr>
      <w:r w:rsidRPr="00E1644F">
        <w:rPr>
          <w:rFonts w:ascii="仿宋" w:eastAsia="仿宋" w:hAnsi="仿宋" w:hint="eastAsia"/>
          <w:sz w:val="28"/>
          <w:szCs w:val="28"/>
        </w:rPr>
        <w:t xml:space="preserve">2018年10月 </w:t>
      </w:r>
      <w:r>
        <w:rPr>
          <w:rFonts w:ascii="仿宋" w:eastAsia="仿宋" w:hAnsi="仿宋" w:hint="eastAsia"/>
          <w:sz w:val="28"/>
          <w:szCs w:val="28"/>
        </w:rPr>
        <w:t>14</w:t>
      </w:r>
      <w:r w:rsidRPr="00E1644F">
        <w:rPr>
          <w:rFonts w:ascii="仿宋" w:eastAsia="仿宋" w:hAnsi="仿宋" w:hint="eastAsia"/>
          <w:sz w:val="28"/>
          <w:szCs w:val="28"/>
        </w:rPr>
        <w:t>日</w:t>
      </w:r>
    </w:p>
    <w:p w:rsidR="005D121F" w:rsidRPr="00432B65" w:rsidRDefault="00432B65" w:rsidP="00432B65">
      <w:pPr>
        <w:pStyle w:val="a4"/>
        <w:rPr>
          <w:sz w:val="32"/>
          <w:szCs w:val="32"/>
        </w:rPr>
      </w:pPr>
    </w:p>
    <w:sectPr w:rsidR="005D121F" w:rsidRPr="00432B65" w:rsidSect="00432B6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0D87"/>
    <w:multiLevelType w:val="multilevel"/>
    <w:tmpl w:val="41A50D8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B65"/>
    <w:rsid w:val="00432B65"/>
    <w:rsid w:val="005B6D63"/>
    <w:rsid w:val="00744391"/>
    <w:rsid w:val="00F5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65"/>
    <w:pPr>
      <w:spacing w:line="300" w:lineRule="exact"/>
    </w:pPr>
    <w:rPr>
      <w:rFonts w:ascii="Calibri" w:eastAsia="宋体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2B65"/>
    <w:pPr>
      <w:widowControl w:val="0"/>
      <w:spacing w:line="240" w:lineRule="auto"/>
      <w:ind w:firstLineChars="200" w:firstLine="420"/>
      <w:jc w:val="both"/>
    </w:pPr>
    <w:rPr>
      <w:sz w:val="21"/>
      <w:szCs w:val="22"/>
    </w:rPr>
  </w:style>
  <w:style w:type="paragraph" w:styleId="a4">
    <w:name w:val="No Spacing"/>
    <w:uiPriority w:val="1"/>
    <w:qFormat/>
    <w:rsid w:val="00432B6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2018-10-15T00:48:00Z</dcterms:created>
  <dcterms:modified xsi:type="dcterms:W3CDTF">2018-10-15T00:55:00Z</dcterms:modified>
</cp:coreProperties>
</file>